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8A" w:rsidRPr="00321C75" w:rsidRDefault="00D5388A" w:rsidP="00D5388A">
      <w:pPr>
        <w:jc w:val="center"/>
        <w:rPr>
          <w:noProof w:val="0"/>
          <w:sz w:val="24"/>
          <w:lang w:val="uk-UA"/>
        </w:rPr>
      </w:pPr>
      <w:r w:rsidRPr="00321C75">
        <w:rPr>
          <w:sz w:val="24"/>
          <w:lang w:val="pl-PL" w:eastAsia="pl-PL"/>
        </w:rPr>
        <w:drawing>
          <wp:inline distT="0" distB="0" distL="0" distR="0" wp14:anchorId="258D55F8" wp14:editId="3A27D0C7">
            <wp:extent cx="464820" cy="678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8A" w:rsidRPr="00321C75" w:rsidRDefault="00D5388A" w:rsidP="00D5388A">
      <w:pPr>
        <w:jc w:val="center"/>
        <w:rPr>
          <w:b/>
          <w:noProof w:val="0"/>
          <w:lang w:val="uk-UA"/>
        </w:rPr>
      </w:pPr>
    </w:p>
    <w:p w:rsidR="00D5388A" w:rsidRPr="00321C75" w:rsidRDefault="00D5388A" w:rsidP="00D5388A">
      <w:pPr>
        <w:jc w:val="center"/>
        <w:rPr>
          <w:b/>
          <w:noProof w:val="0"/>
          <w:lang w:val="uk-UA"/>
        </w:rPr>
      </w:pPr>
      <w:r>
        <w:rPr>
          <w:b/>
          <w:noProof w:val="0"/>
          <w:lang w:val="uk-UA"/>
        </w:rPr>
        <w:t>КРОПИВНИЦЬКА МІСЬКА РАДА</w:t>
      </w:r>
    </w:p>
    <w:p w:rsidR="00D5388A" w:rsidRPr="00321C75" w:rsidRDefault="00D5388A" w:rsidP="00D5388A">
      <w:pPr>
        <w:jc w:val="center"/>
        <w:rPr>
          <w:b/>
          <w:i/>
          <w:iCs/>
          <w:noProof w:val="0"/>
          <w:sz w:val="24"/>
          <w:lang w:val="uk-UA"/>
        </w:rPr>
      </w:pPr>
      <w:r>
        <w:rPr>
          <w:b/>
          <w:i/>
          <w:iCs/>
          <w:noProof w:val="0"/>
          <w:sz w:val="24"/>
          <w:lang w:val="uk-UA"/>
        </w:rPr>
        <w:t>Управління</w:t>
      </w:r>
      <w:r w:rsidRPr="00321C75">
        <w:rPr>
          <w:b/>
          <w:i/>
          <w:iCs/>
          <w:noProof w:val="0"/>
          <w:sz w:val="24"/>
          <w:lang w:val="uk-UA"/>
        </w:rPr>
        <w:t xml:space="preserve"> культури і туризму</w:t>
      </w:r>
    </w:p>
    <w:p w:rsidR="00D5388A" w:rsidRPr="00321C75" w:rsidRDefault="00D5388A" w:rsidP="00D5388A">
      <w:pPr>
        <w:jc w:val="center"/>
        <w:rPr>
          <w:b/>
          <w:i/>
          <w:iCs/>
          <w:noProof w:val="0"/>
          <w:sz w:val="24"/>
          <w:lang w:val="uk-UA"/>
        </w:rPr>
      </w:pPr>
      <w:r w:rsidRPr="00321C75">
        <w:rPr>
          <w:b/>
          <w:i/>
          <w:iCs/>
          <w:noProof w:val="0"/>
          <w:sz w:val="24"/>
          <w:lang w:val="uk-UA"/>
        </w:rPr>
        <w:t>Комунальний заклад «</w:t>
      </w:r>
      <w:r>
        <w:rPr>
          <w:b/>
          <w:i/>
          <w:iCs/>
          <w:noProof w:val="0"/>
          <w:sz w:val="24"/>
          <w:lang w:val="uk-UA"/>
        </w:rPr>
        <w:t>К</w:t>
      </w:r>
      <w:r w:rsidRPr="00321C75">
        <w:rPr>
          <w:b/>
          <w:i/>
          <w:iCs/>
          <w:noProof w:val="0"/>
          <w:sz w:val="24"/>
          <w:lang w:val="uk-UA"/>
        </w:rPr>
        <w:t>ропивницький музей</w:t>
      </w:r>
      <w:r>
        <w:rPr>
          <w:b/>
          <w:i/>
          <w:iCs/>
          <w:noProof w:val="0"/>
          <w:sz w:val="24"/>
          <w:lang w:val="uk-UA"/>
        </w:rPr>
        <w:t xml:space="preserve"> м</w:t>
      </w:r>
      <w:r w:rsidRPr="00321C75">
        <w:rPr>
          <w:b/>
          <w:i/>
          <w:iCs/>
          <w:noProof w:val="0"/>
          <w:sz w:val="24"/>
          <w:lang w:val="uk-UA"/>
        </w:rPr>
        <w:t>узичної культури ім. К.</w:t>
      </w:r>
      <w:r>
        <w:rPr>
          <w:b/>
          <w:i/>
          <w:iCs/>
          <w:noProof w:val="0"/>
          <w:sz w:val="24"/>
          <w:lang w:val="uk-UA"/>
        </w:rPr>
        <w:t xml:space="preserve"> Ш</w:t>
      </w:r>
      <w:r w:rsidRPr="00321C75">
        <w:rPr>
          <w:b/>
          <w:i/>
          <w:iCs/>
          <w:noProof w:val="0"/>
          <w:sz w:val="24"/>
          <w:lang w:val="uk-UA"/>
        </w:rPr>
        <w:t>имановського»</w:t>
      </w:r>
    </w:p>
    <w:p w:rsidR="00D5388A" w:rsidRPr="00453148" w:rsidRDefault="00D5388A" w:rsidP="00D5388A">
      <w:pPr>
        <w:jc w:val="center"/>
        <w:rPr>
          <w:iCs/>
          <w:noProof w:val="0"/>
          <w:sz w:val="24"/>
          <w:szCs w:val="24"/>
          <w:lang w:val="uk-UA"/>
        </w:rPr>
      </w:pPr>
      <w:r>
        <w:rPr>
          <w:noProof w:val="0"/>
          <w:sz w:val="24"/>
          <w:szCs w:val="24"/>
          <w:lang w:val="uk-UA"/>
        </w:rPr>
        <w:t xml:space="preserve">вул. Гоголя, 42, </w:t>
      </w:r>
      <w:r w:rsidRPr="00FE7BC7">
        <w:rPr>
          <w:noProof w:val="0"/>
          <w:sz w:val="24"/>
          <w:szCs w:val="24"/>
          <w:lang w:val="uk-UA"/>
        </w:rPr>
        <w:t xml:space="preserve">м. </w:t>
      </w:r>
      <w:r>
        <w:rPr>
          <w:noProof w:val="0"/>
          <w:sz w:val="24"/>
          <w:szCs w:val="24"/>
          <w:lang w:val="uk-UA"/>
        </w:rPr>
        <w:t>Кропивницький</w:t>
      </w:r>
      <w:r w:rsidRPr="00FE7BC7">
        <w:rPr>
          <w:noProof w:val="0"/>
          <w:sz w:val="24"/>
          <w:szCs w:val="24"/>
          <w:lang w:val="uk-UA"/>
        </w:rPr>
        <w:t>,</w:t>
      </w:r>
      <w:r>
        <w:rPr>
          <w:noProof w:val="0"/>
          <w:sz w:val="24"/>
          <w:szCs w:val="24"/>
          <w:lang w:val="uk-UA"/>
        </w:rPr>
        <w:t xml:space="preserve"> </w:t>
      </w:r>
      <w:r w:rsidRPr="00FE7BC7">
        <w:rPr>
          <w:noProof w:val="0"/>
          <w:sz w:val="24"/>
          <w:szCs w:val="24"/>
          <w:lang w:val="uk-UA"/>
        </w:rPr>
        <w:t>250</w:t>
      </w:r>
      <w:r>
        <w:rPr>
          <w:noProof w:val="0"/>
          <w:sz w:val="24"/>
          <w:szCs w:val="24"/>
          <w:lang w:val="uk-UA"/>
        </w:rPr>
        <w:t>06</w:t>
      </w:r>
      <w:r w:rsidRPr="00FE7BC7">
        <w:rPr>
          <w:noProof w:val="0"/>
          <w:sz w:val="24"/>
          <w:szCs w:val="24"/>
          <w:lang w:val="uk-UA"/>
        </w:rPr>
        <w:t>,</w:t>
      </w:r>
      <w:r>
        <w:rPr>
          <w:noProof w:val="0"/>
          <w:sz w:val="24"/>
          <w:szCs w:val="24"/>
          <w:lang w:val="uk-UA"/>
        </w:rPr>
        <w:t xml:space="preserve"> </w:t>
      </w:r>
      <w:proofErr w:type="spellStart"/>
      <w:r w:rsidRPr="00453148">
        <w:rPr>
          <w:iCs/>
          <w:noProof w:val="0"/>
          <w:sz w:val="24"/>
          <w:szCs w:val="24"/>
          <w:lang w:val="uk-UA"/>
        </w:rPr>
        <w:t>тел</w:t>
      </w:r>
      <w:proofErr w:type="spellEnd"/>
      <w:r>
        <w:rPr>
          <w:iCs/>
          <w:noProof w:val="0"/>
          <w:sz w:val="24"/>
          <w:szCs w:val="24"/>
          <w:lang w:val="uk-UA"/>
        </w:rPr>
        <w:t>. 32 05 81,</w:t>
      </w:r>
    </w:p>
    <w:p w:rsidR="00D5388A" w:rsidRPr="00321C75" w:rsidRDefault="00D5388A" w:rsidP="00D5388A">
      <w:pPr>
        <w:jc w:val="center"/>
        <w:rPr>
          <w:iCs/>
          <w:noProof w:val="0"/>
          <w:sz w:val="24"/>
          <w:szCs w:val="24"/>
          <w:lang w:val="uk-UA"/>
        </w:rPr>
      </w:pPr>
      <w:r>
        <w:rPr>
          <w:iCs/>
          <w:noProof w:val="0"/>
          <w:sz w:val="24"/>
          <w:szCs w:val="24"/>
          <w:lang w:val="uk-UA"/>
        </w:rPr>
        <w:t>Е</w:t>
      </w:r>
      <w:r w:rsidRPr="00321C75">
        <w:rPr>
          <w:iCs/>
          <w:noProof w:val="0"/>
          <w:sz w:val="24"/>
          <w:szCs w:val="24"/>
          <w:lang w:val="en-US"/>
        </w:rPr>
        <w:t>-</w:t>
      </w:r>
      <w:r>
        <w:rPr>
          <w:iCs/>
          <w:noProof w:val="0"/>
          <w:sz w:val="24"/>
          <w:szCs w:val="24"/>
          <w:lang w:val="en-US"/>
        </w:rPr>
        <w:t>mail</w:t>
      </w:r>
      <w:r w:rsidRPr="00321C75">
        <w:rPr>
          <w:iCs/>
          <w:noProof w:val="0"/>
          <w:sz w:val="24"/>
          <w:szCs w:val="24"/>
          <w:lang w:val="en-US"/>
        </w:rPr>
        <w:t xml:space="preserve">: </w:t>
      </w:r>
      <w:hyperlink r:id="rId6" w:history="1">
        <w:r w:rsidRPr="00321C75">
          <w:rPr>
            <w:rStyle w:val="a3"/>
            <w:iCs/>
            <w:noProof w:val="0"/>
            <w:sz w:val="24"/>
            <w:szCs w:val="24"/>
            <w:lang w:val="en-US"/>
          </w:rPr>
          <w:t>kszymanowskimuseum@krmr.gov.ua</w:t>
        </w:r>
      </w:hyperlink>
    </w:p>
    <w:p w:rsidR="00D5388A" w:rsidRPr="00321C75" w:rsidRDefault="00D5388A" w:rsidP="00D5388A">
      <w:pPr>
        <w:jc w:val="center"/>
        <w:rPr>
          <w:iCs/>
          <w:noProof w:val="0"/>
          <w:sz w:val="6"/>
          <w:szCs w:val="24"/>
          <w:lang w:val="uk-UA"/>
        </w:rPr>
      </w:pPr>
    </w:p>
    <w:tbl>
      <w:tblPr>
        <w:tblW w:w="0" w:type="auto"/>
        <w:tblBorders>
          <w:top w:val="thinThickSmallGap" w:sz="18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5388A" w:rsidRPr="00F656F0" w:rsidTr="005C18B3">
        <w:tc>
          <w:tcPr>
            <w:tcW w:w="9565" w:type="dxa"/>
            <w:shd w:val="clear" w:color="auto" w:fill="auto"/>
          </w:tcPr>
          <w:p w:rsidR="00D5388A" w:rsidRPr="00321C75" w:rsidRDefault="00D5388A" w:rsidP="005C18B3">
            <w:pPr>
              <w:jc w:val="center"/>
              <w:rPr>
                <w:i/>
                <w:noProof w:val="0"/>
                <w:sz w:val="22"/>
                <w:szCs w:val="10"/>
                <w:lang w:val="uk-UA"/>
              </w:rPr>
            </w:pPr>
          </w:p>
        </w:tc>
      </w:tr>
    </w:tbl>
    <w:p w:rsidR="00D5388A" w:rsidRDefault="00D5388A" w:rsidP="00D5388A">
      <w:pPr>
        <w:jc w:val="center"/>
        <w:rPr>
          <w:b/>
          <w:szCs w:val="28"/>
          <w:lang w:val="en-US"/>
        </w:rPr>
      </w:pPr>
    </w:p>
    <w:p w:rsidR="00D5388A" w:rsidRDefault="00D5388A" w:rsidP="00D538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Звіт про роботу </w:t>
      </w:r>
    </w:p>
    <w:p w:rsidR="00D5388A" w:rsidRDefault="00D5388A" w:rsidP="00D5388A">
      <w:pPr>
        <w:jc w:val="center"/>
        <w:rPr>
          <w:b/>
          <w:szCs w:val="28"/>
          <w:lang w:val="uk-UA"/>
        </w:rPr>
      </w:pPr>
      <w:r w:rsidRPr="001D65A4">
        <w:rPr>
          <w:b/>
          <w:szCs w:val="28"/>
          <w:lang w:val="uk-UA"/>
        </w:rPr>
        <w:t>КЗ «Кропивницький музей музичної культури</w:t>
      </w:r>
      <w:r>
        <w:rPr>
          <w:b/>
          <w:szCs w:val="28"/>
          <w:lang w:val="uk-UA"/>
        </w:rPr>
        <w:t xml:space="preserve"> </w:t>
      </w:r>
    </w:p>
    <w:p w:rsidR="00D5388A" w:rsidRDefault="00D5388A" w:rsidP="00D538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ім. К. Шимановського» за ІІІ квартал 2025 року</w:t>
      </w:r>
    </w:p>
    <w:p w:rsidR="00D5388A" w:rsidRDefault="00D5388A" w:rsidP="00D5388A">
      <w:pPr>
        <w:jc w:val="center"/>
        <w:rPr>
          <w:b/>
          <w:szCs w:val="28"/>
          <w:lang w:val="uk-UA"/>
        </w:rPr>
      </w:pPr>
    </w:p>
    <w:p w:rsidR="00D5388A" w:rsidRPr="00185014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 w:rsidRPr="00185014">
        <w:rPr>
          <w:szCs w:val="28"/>
          <w:lang w:val="uk-UA"/>
        </w:rPr>
        <w:t xml:space="preserve">Протягом кварталу заходи музею відвідало  осіб. </w:t>
      </w:r>
    </w:p>
    <w:p w:rsidR="00D5388A" w:rsidRPr="00185014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 w:rsidRPr="00185014">
        <w:rPr>
          <w:szCs w:val="28"/>
          <w:lang w:val="uk-UA"/>
        </w:rPr>
        <w:t>Від надання платних послуг надійшло 1145 грн. 00 коп.</w:t>
      </w:r>
    </w:p>
    <w:p w:rsidR="00D5388A" w:rsidRDefault="00B967C7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У фонди музею надійшло 39 предметів з них: до ОФ – 22 предметів, до НД – 17</w:t>
      </w:r>
      <w:r w:rsidR="00185014">
        <w:rPr>
          <w:szCs w:val="28"/>
          <w:lang w:val="uk-UA"/>
        </w:rPr>
        <w:t xml:space="preserve"> предметів.</w:t>
      </w:r>
      <w:r w:rsidR="00D5388A">
        <w:rPr>
          <w:szCs w:val="28"/>
          <w:lang w:val="uk-UA"/>
        </w:rPr>
        <w:t xml:space="preserve"> </w:t>
      </w:r>
    </w:p>
    <w:p w:rsidR="00D5388A" w:rsidRDefault="00B967C7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Написано 20 Уніфікованих паспортів</w:t>
      </w:r>
      <w:r w:rsidR="00D5388A">
        <w:rPr>
          <w:szCs w:val="28"/>
          <w:lang w:val="uk-UA"/>
        </w:rPr>
        <w:t xml:space="preserve"> на предмети Основного фонду.</w:t>
      </w:r>
    </w:p>
    <w:p w:rsidR="00D5388A" w:rsidRDefault="00B967C7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Здійснено фотофіксацію 20</w:t>
      </w:r>
      <w:r w:rsidR="00D5388A">
        <w:rPr>
          <w:szCs w:val="28"/>
          <w:lang w:val="uk-UA"/>
        </w:rPr>
        <w:t xml:space="preserve"> предметів Основного фонду.</w:t>
      </w:r>
    </w:p>
    <w:p w:rsidR="00D5388A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Проведено 9</w:t>
      </w:r>
      <w:r w:rsidRPr="007F6D59">
        <w:rPr>
          <w:szCs w:val="28"/>
          <w:lang w:val="uk-UA"/>
        </w:rPr>
        <w:t xml:space="preserve"> платних</w:t>
      </w:r>
      <w:r w:rsidR="00B967C7">
        <w:rPr>
          <w:szCs w:val="28"/>
          <w:lang w:val="uk-UA"/>
        </w:rPr>
        <w:t xml:space="preserve"> і  </w:t>
      </w:r>
      <w:r w:rsidR="008B6C80">
        <w:rPr>
          <w:szCs w:val="28"/>
          <w:lang w:val="uk-UA"/>
        </w:rPr>
        <w:t>2</w:t>
      </w:r>
      <w:r w:rsidRPr="00510945">
        <w:rPr>
          <w:szCs w:val="28"/>
          <w:lang w:val="uk-UA"/>
        </w:rPr>
        <w:t xml:space="preserve"> безоп</w:t>
      </w:r>
      <w:r>
        <w:rPr>
          <w:szCs w:val="28"/>
          <w:lang w:val="uk-UA"/>
        </w:rPr>
        <w:t>латних екскурсії</w:t>
      </w:r>
      <w:r w:rsidRPr="007F6D59">
        <w:rPr>
          <w:szCs w:val="28"/>
          <w:lang w:val="uk-UA"/>
        </w:rPr>
        <w:t>.</w:t>
      </w:r>
    </w:p>
    <w:p w:rsidR="00D5388A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 w:rsidRPr="00D809E9">
        <w:rPr>
          <w:szCs w:val="28"/>
          <w:lang w:val="uk-UA"/>
        </w:rPr>
        <w:t>Організовано</w:t>
      </w:r>
      <w:r>
        <w:rPr>
          <w:szCs w:val="28"/>
          <w:lang w:val="uk-UA"/>
        </w:rPr>
        <w:t xml:space="preserve"> </w:t>
      </w:r>
      <w:r w:rsidR="00614406">
        <w:rPr>
          <w:szCs w:val="28"/>
          <w:lang w:val="uk-UA"/>
        </w:rPr>
        <w:t>2</w:t>
      </w:r>
      <w:r>
        <w:rPr>
          <w:szCs w:val="28"/>
          <w:lang w:val="uk-UA"/>
        </w:rPr>
        <w:t xml:space="preserve"> виставки:</w:t>
      </w:r>
      <w:r w:rsidRPr="00D809E9">
        <w:rPr>
          <w:szCs w:val="28"/>
          <w:lang w:val="uk-UA"/>
        </w:rPr>
        <w:t xml:space="preserve"> </w:t>
      </w:r>
    </w:p>
    <w:p w:rsidR="00D5388A" w:rsidRDefault="00D5388A" w:rsidP="00D5388A">
      <w:pPr>
        <w:ind w:left="426"/>
        <w:rPr>
          <w:szCs w:val="28"/>
          <w:lang w:val="uk-UA"/>
        </w:rPr>
      </w:pPr>
      <w:r>
        <w:rPr>
          <w:szCs w:val="28"/>
          <w:lang w:val="uk-UA"/>
        </w:rPr>
        <w:t xml:space="preserve">а) </w:t>
      </w:r>
      <w:bookmarkStart w:id="0" w:name="_GoBack"/>
      <w:r>
        <w:rPr>
          <w:szCs w:val="28"/>
          <w:lang w:val="uk-UA"/>
        </w:rPr>
        <w:t>«Лугом іду, коня веду – дев’ять життів однієї мелодії» до Дня Незалежності України</w:t>
      </w:r>
      <w:bookmarkEnd w:id="0"/>
      <w:r>
        <w:rPr>
          <w:szCs w:val="28"/>
          <w:lang w:val="uk-UA"/>
        </w:rPr>
        <w:t>;</w:t>
      </w:r>
    </w:p>
    <w:p w:rsidR="00D5388A" w:rsidRDefault="00D5388A" w:rsidP="00D5388A">
      <w:pPr>
        <w:ind w:left="426"/>
        <w:rPr>
          <w:szCs w:val="28"/>
        </w:rPr>
      </w:pPr>
      <w:r>
        <w:rPr>
          <w:szCs w:val="28"/>
          <w:lang w:val="uk-UA"/>
        </w:rPr>
        <w:t>б) «Музика нашого міста» до Дня міста Кропивницького</w:t>
      </w:r>
      <w:r w:rsidR="00185014">
        <w:rPr>
          <w:szCs w:val="28"/>
        </w:rPr>
        <w:t>.</w:t>
      </w:r>
    </w:p>
    <w:p w:rsidR="00D5388A" w:rsidRDefault="000F7E0F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Проведено 10</w:t>
      </w:r>
      <w:r w:rsidR="00D5388A">
        <w:rPr>
          <w:szCs w:val="28"/>
          <w:lang w:val="uk-UA"/>
        </w:rPr>
        <w:t xml:space="preserve"> заходів:</w:t>
      </w:r>
    </w:p>
    <w:p w:rsidR="00D5388A" w:rsidRPr="00CF354B" w:rsidRDefault="00B71707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Виступ фольклорного гурту «Млиночок»</w:t>
      </w:r>
      <w:r w:rsidR="006112D6">
        <w:rPr>
          <w:rStyle w:val="x193iq5w"/>
          <w:szCs w:val="28"/>
          <w:lang w:val="uk-UA"/>
        </w:rPr>
        <w:t xml:space="preserve"> </w:t>
      </w:r>
      <w:r w:rsidR="001D65A4">
        <w:rPr>
          <w:rStyle w:val="x193iq5w"/>
          <w:szCs w:val="28"/>
          <w:lang w:val="uk-UA"/>
        </w:rPr>
        <w:t>у культурному центрі Вертзе</w:t>
      </w:r>
      <w:r w:rsidR="009D08C4">
        <w:rPr>
          <w:rStyle w:val="x193iq5w"/>
          <w:szCs w:val="28"/>
          <w:lang w:val="uk-UA"/>
        </w:rPr>
        <w:t xml:space="preserve"> неподалік Мюнхена в Німеччині </w:t>
      </w:r>
      <w:r w:rsidR="00185014">
        <w:rPr>
          <w:rStyle w:val="x193iq5w"/>
          <w:szCs w:val="28"/>
          <w:lang w:val="uk-UA"/>
        </w:rPr>
        <w:t>–</w:t>
      </w:r>
      <w:r w:rsidR="009D08C4">
        <w:rPr>
          <w:rStyle w:val="x193iq5w"/>
          <w:szCs w:val="28"/>
          <w:lang w:val="uk-UA"/>
        </w:rPr>
        <w:t xml:space="preserve"> 9 липня 2025 року</w:t>
      </w:r>
      <w:r w:rsidR="00D5388A">
        <w:rPr>
          <w:rStyle w:val="x193iq5w"/>
          <w:szCs w:val="28"/>
          <w:lang w:val="uk-UA"/>
        </w:rPr>
        <w:t>;</w:t>
      </w:r>
    </w:p>
    <w:p w:rsidR="00D5388A" w:rsidRPr="001D65A4" w:rsidRDefault="001D65A4" w:rsidP="001D65A4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Концерт гурту «Млиночок» до Дня Української Державності (у</w:t>
      </w:r>
      <w:r w:rsidR="00D5388A" w:rsidRPr="001D65A4">
        <w:rPr>
          <w:rStyle w:val="x193iq5w"/>
          <w:szCs w:val="28"/>
          <w:lang w:val="uk-UA"/>
        </w:rPr>
        <w:t xml:space="preserve"> </w:t>
      </w:r>
      <w:r>
        <w:rPr>
          <w:rStyle w:val="x193iq5w"/>
          <w:lang w:val="uk-UA"/>
        </w:rPr>
        <w:t>відділі</w:t>
      </w:r>
      <w:r w:rsidR="00D5388A" w:rsidRPr="001D65A4">
        <w:rPr>
          <w:rStyle w:val="x193iq5w"/>
          <w:lang w:val="uk-UA"/>
        </w:rPr>
        <w:t xml:space="preserve"> мистецтв</w:t>
      </w:r>
      <w:r w:rsidR="00D5388A" w:rsidRPr="001D65A4">
        <w:rPr>
          <w:szCs w:val="28"/>
          <w:lang w:val="uk-UA"/>
        </w:rPr>
        <w:t xml:space="preserve"> </w:t>
      </w:r>
      <w:r w:rsidR="00D5388A" w:rsidRPr="001D65A4">
        <w:rPr>
          <w:rStyle w:val="x193iq5w"/>
          <w:lang w:val="uk-UA"/>
        </w:rPr>
        <w:t>Обласної універсальної наукової бібліотеки імені Дмитра Чижевського)</w:t>
      </w:r>
      <w:r w:rsidR="009D08C4">
        <w:rPr>
          <w:rStyle w:val="x193iq5w"/>
          <w:lang w:val="uk-UA"/>
        </w:rPr>
        <w:t xml:space="preserve"> </w:t>
      </w:r>
      <w:r w:rsidR="00185014">
        <w:rPr>
          <w:rStyle w:val="x193iq5w"/>
          <w:lang w:val="uk-UA"/>
        </w:rPr>
        <w:t xml:space="preserve">– </w:t>
      </w:r>
      <w:r>
        <w:rPr>
          <w:rStyle w:val="x193iq5w"/>
          <w:lang w:val="uk-UA"/>
        </w:rPr>
        <w:t>14 липня</w:t>
      </w:r>
      <w:r w:rsidR="009D08C4">
        <w:rPr>
          <w:rStyle w:val="x193iq5w"/>
          <w:lang w:val="uk-UA"/>
        </w:rPr>
        <w:t xml:space="preserve"> 2025 року</w:t>
      </w:r>
      <w:r w:rsidR="00D5388A" w:rsidRPr="001D65A4">
        <w:rPr>
          <w:rStyle w:val="x193iq5w"/>
          <w:lang w:val="uk-UA"/>
        </w:rPr>
        <w:t>;</w:t>
      </w:r>
    </w:p>
    <w:p w:rsidR="00D5388A" w:rsidRPr="004B7D4C" w:rsidRDefault="009D08C4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lang w:val="uk-UA"/>
        </w:rPr>
        <w:t xml:space="preserve">Виступ гурту «Млиночок» на відкритті виставки творів художниці з Кременчука Зоряни Дашко «Присутність жінки» в музеї О.О. Осмьркіна </w:t>
      </w:r>
      <w:r w:rsidR="00185014">
        <w:rPr>
          <w:rStyle w:val="x193iq5w"/>
          <w:lang w:val="uk-UA"/>
        </w:rPr>
        <w:t>–</w:t>
      </w:r>
      <w:r>
        <w:rPr>
          <w:rStyle w:val="x193iq5w"/>
          <w:lang w:val="uk-UA"/>
        </w:rPr>
        <w:t xml:space="preserve"> 14 липня</w:t>
      </w:r>
      <w:r w:rsidR="00D5388A">
        <w:rPr>
          <w:rStyle w:val="x193iq5w"/>
          <w:lang w:val="uk-UA"/>
        </w:rPr>
        <w:t xml:space="preserve"> 2025 року;</w:t>
      </w:r>
      <w:r w:rsidR="00D5388A" w:rsidRPr="004B7D4C">
        <w:rPr>
          <w:rStyle w:val="x193iq5w"/>
          <w:lang w:val="uk-UA"/>
        </w:rPr>
        <w:t xml:space="preserve"> </w:t>
      </w:r>
    </w:p>
    <w:p w:rsidR="00D5388A" w:rsidRPr="006C2C27" w:rsidRDefault="009D08C4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Ви</w:t>
      </w:r>
      <w:r w:rsidR="00185014">
        <w:rPr>
          <w:rStyle w:val="x193iq5w"/>
          <w:szCs w:val="28"/>
          <w:lang w:val="uk-UA"/>
        </w:rPr>
        <w:t>ступ головного зберігача фондів</w:t>
      </w:r>
      <w:r>
        <w:rPr>
          <w:rStyle w:val="x193iq5w"/>
          <w:szCs w:val="28"/>
          <w:lang w:val="uk-UA"/>
        </w:rPr>
        <w:t xml:space="preserve"> Олени Классової під час презентації проспекту-каталогу виставки «Бесарабська писанка» в Центральноукраїнському обласному краєзнавчому музеї – 20 липня</w:t>
      </w:r>
      <w:r w:rsidR="00D5388A">
        <w:rPr>
          <w:rStyle w:val="x193iq5w"/>
          <w:szCs w:val="28"/>
          <w:lang w:val="uk-UA"/>
        </w:rPr>
        <w:t xml:space="preserve"> 2025 року;</w:t>
      </w:r>
    </w:p>
    <w:p w:rsidR="00D5388A" w:rsidRPr="005E394C" w:rsidRDefault="00614406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Виступ головного зберігача фондів Олени Классової на зустрічі у</w:t>
      </w:r>
      <w:r w:rsidR="009D08C4">
        <w:rPr>
          <w:rStyle w:val="x193iq5w"/>
          <w:szCs w:val="28"/>
          <w:lang w:val="uk-UA"/>
        </w:rPr>
        <w:t xml:space="preserve"> рамках краєзнавчо-туристичного проєкту «Митці єдності»  «Винниченко – письменник» до 145 річчя від дня народження видатного земляка – 6 серп</w:t>
      </w:r>
      <w:r w:rsidR="00D5388A">
        <w:rPr>
          <w:rStyle w:val="x193iq5w"/>
          <w:szCs w:val="28"/>
          <w:lang w:val="uk-UA"/>
        </w:rPr>
        <w:t>ня 2025 року;</w:t>
      </w:r>
    </w:p>
    <w:p w:rsidR="00D5388A" w:rsidRPr="005E394C" w:rsidRDefault="009D08C4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Тематична зустріч «Традиції і новизна: як пройшов 48</w:t>
      </w:r>
      <w:r w:rsidR="00614406">
        <w:rPr>
          <w:rStyle w:val="x193iq5w"/>
          <w:szCs w:val="28"/>
          <w:lang w:val="uk-UA"/>
        </w:rPr>
        <w:t>-</w:t>
      </w:r>
      <w:r>
        <w:rPr>
          <w:rStyle w:val="x193iq5w"/>
          <w:szCs w:val="28"/>
          <w:lang w:val="uk-UA"/>
        </w:rPr>
        <w:t>й</w:t>
      </w:r>
      <w:r w:rsidR="00BE4456">
        <w:rPr>
          <w:rStyle w:val="x193iq5w"/>
          <w:szCs w:val="28"/>
          <w:lang w:val="uk-UA"/>
        </w:rPr>
        <w:t xml:space="preserve"> фестиваль Кароля Шимановського в Закопаному» в експозиційній залі КЗ </w:t>
      </w:r>
      <w:r w:rsidR="00BE4456">
        <w:rPr>
          <w:rStyle w:val="x193iq5w"/>
          <w:szCs w:val="28"/>
          <w:lang w:val="uk-UA"/>
        </w:rPr>
        <w:lastRenderedPageBreak/>
        <w:t>«Кропивницький музей музичної культури ім. К. Шимановського» в приміщенні римо-католицької церкви Святого Духа – 5 серп</w:t>
      </w:r>
      <w:r w:rsidR="00D5388A">
        <w:rPr>
          <w:rStyle w:val="x193iq5w"/>
          <w:szCs w:val="28"/>
          <w:lang w:val="uk-UA"/>
        </w:rPr>
        <w:t>ня 2025 року;</w:t>
      </w:r>
    </w:p>
    <w:p w:rsidR="00D5388A" w:rsidRDefault="00145B76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Година пам’яті «Не лише «Щедрик» до 150 річчя від дня народження українського диригента, композитора та етнографа Олександра Кошиця в експозиційній залі КЗ «Кропивницький музей музичної культури ім. К. Шимановського» – 5 </w:t>
      </w:r>
      <w:r w:rsidR="00D5388A">
        <w:rPr>
          <w:rStyle w:val="x193iq5w"/>
          <w:szCs w:val="28"/>
          <w:lang w:val="uk-UA"/>
        </w:rPr>
        <w:t>в</w:t>
      </w:r>
      <w:r>
        <w:rPr>
          <w:rStyle w:val="x193iq5w"/>
          <w:szCs w:val="28"/>
          <w:lang w:val="uk-UA"/>
        </w:rPr>
        <w:t>ерес</w:t>
      </w:r>
      <w:r w:rsidR="00D5388A">
        <w:rPr>
          <w:rStyle w:val="x193iq5w"/>
          <w:szCs w:val="28"/>
          <w:lang w:val="uk-UA"/>
        </w:rPr>
        <w:t xml:space="preserve">ня 2025 року; </w:t>
      </w:r>
    </w:p>
    <w:p w:rsidR="00614406" w:rsidRPr="00614406" w:rsidRDefault="00614406" w:rsidP="00614406">
      <w:pPr>
        <w:pStyle w:val="a4"/>
        <w:numPr>
          <w:ilvl w:val="0"/>
          <w:numId w:val="2"/>
        </w:numPr>
        <w:rPr>
          <w:szCs w:val="28"/>
          <w:lang w:val="uk-UA"/>
        </w:rPr>
      </w:pPr>
      <w:r>
        <w:rPr>
          <w:szCs w:val="28"/>
          <w:lang w:val="uk-UA"/>
        </w:rPr>
        <w:t>Виступ фольклорного гурту «Млиночок» на відкритті</w:t>
      </w:r>
      <w:r w:rsidRPr="00614406">
        <w:rPr>
          <w:szCs w:val="28"/>
          <w:lang w:val="uk-UA"/>
        </w:rPr>
        <w:t xml:space="preserve"> персональної виставки художниці Наталії Корнілової – співробітниці КЗ «Кропивницький музей музичної культури ім. К. Шимановського»</w:t>
      </w:r>
      <w:r w:rsidR="00185014">
        <w:rPr>
          <w:szCs w:val="28"/>
          <w:lang w:val="uk-UA"/>
        </w:rPr>
        <w:t xml:space="preserve"> –</w:t>
      </w:r>
      <w:r>
        <w:rPr>
          <w:szCs w:val="28"/>
          <w:lang w:val="uk-UA"/>
        </w:rPr>
        <w:t xml:space="preserve"> 16 вересня 2025 року;</w:t>
      </w:r>
    </w:p>
    <w:p w:rsidR="00D5388A" w:rsidRDefault="00614406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Бесіда-презентація</w:t>
      </w:r>
      <w:r w:rsidR="00145B76">
        <w:rPr>
          <w:rStyle w:val="x193iq5w"/>
          <w:szCs w:val="28"/>
          <w:lang w:val="uk-UA"/>
        </w:rPr>
        <w:t xml:space="preserve"> до Дня туризму «Вічна краса природи:</w:t>
      </w:r>
      <w:r w:rsidR="00F656F0">
        <w:rPr>
          <w:rStyle w:val="x193iq5w"/>
          <w:szCs w:val="28"/>
          <w:lang w:val="uk-UA"/>
        </w:rPr>
        <w:t xml:space="preserve"> </w:t>
      </w:r>
      <w:r w:rsidR="00DB5E49">
        <w:rPr>
          <w:rStyle w:val="x193iq5w"/>
          <w:szCs w:val="28"/>
          <w:lang w:val="uk-UA"/>
        </w:rPr>
        <w:t xml:space="preserve">заповідними стежками хутора «Надія» (спільно з відділом документів з економічних, технічних та географічних наук ОУНБ ім. Д. Чижевського) – 25 </w:t>
      </w:r>
      <w:r w:rsidR="00D5388A">
        <w:rPr>
          <w:rStyle w:val="x193iq5w"/>
          <w:szCs w:val="28"/>
          <w:lang w:val="uk-UA"/>
        </w:rPr>
        <w:t>в</w:t>
      </w:r>
      <w:r w:rsidR="00DB5E49">
        <w:rPr>
          <w:rStyle w:val="x193iq5w"/>
          <w:szCs w:val="28"/>
          <w:lang w:val="uk-UA"/>
        </w:rPr>
        <w:t>ерес</w:t>
      </w:r>
      <w:r w:rsidR="00D5388A">
        <w:rPr>
          <w:rStyle w:val="x193iq5w"/>
          <w:szCs w:val="28"/>
          <w:lang w:val="uk-UA"/>
        </w:rPr>
        <w:t>ня 2025 року;</w:t>
      </w:r>
    </w:p>
    <w:p w:rsidR="00D5388A" w:rsidRDefault="00614406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 К</w:t>
      </w:r>
      <w:r w:rsidR="00DB5E49">
        <w:rPr>
          <w:rStyle w:val="x193iq5w"/>
          <w:szCs w:val="28"/>
          <w:lang w:val="uk-UA"/>
        </w:rPr>
        <w:t xml:space="preserve">онцерт-відкриття ХХІІІ фестивалю «Осінь з музикою Кароля Шимановського» в залі Одеського державного музичного ліцею імені професора П. С. Столярського» за участю гурту «Млиночок», «Аколада» та інших – 29 </w:t>
      </w:r>
      <w:r w:rsidR="00D5388A">
        <w:rPr>
          <w:rStyle w:val="x193iq5w"/>
          <w:szCs w:val="28"/>
          <w:lang w:val="uk-UA"/>
        </w:rPr>
        <w:t>в</w:t>
      </w:r>
      <w:r w:rsidR="00DB5E49">
        <w:rPr>
          <w:rStyle w:val="x193iq5w"/>
          <w:szCs w:val="28"/>
          <w:lang w:val="uk-UA"/>
        </w:rPr>
        <w:t>ерес</w:t>
      </w:r>
      <w:r w:rsidR="00185014">
        <w:rPr>
          <w:rStyle w:val="x193iq5w"/>
          <w:szCs w:val="28"/>
          <w:lang w:val="uk-UA"/>
        </w:rPr>
        <w:t>ня 2025 року.</w:t>
      </w:r>
    </w:p>
    <w:p w:rsidR="00D5388A" w:rsidRDefault="00D5388A" w:rsidP="00D5388A">
      <w:pPr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Публікації:</w:t>
      </w:r>
    </w:p>
    <w:p w:rsidR="00D5388A" w:rsidRPr="00185014" w:rsidRDefault="00D5388A" w:rsidP="00185014">
      <w:pPr>
        <w:pStyle w:val="a4"/>
        <w:spacing w:line="259" w:lineRule="auto"/>
        <w:ind w:left="0"/>
        <w:rPr>
          <w:lang w:val="uk-UA"/>
        </w:rPr>
      </w:pPr>
      <w:r>
        <w:rPr>
          <w:szCs w:val="28"/>
          <w:lang w:val="uk-UA"/>
        </w:rPr>
        <w:t>9.1</w:t>
      </w:r>
      <w:r w:rsidR="00185014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>
        <w:rPr>
          <w:lang w:val="uk-UA"/>
        </w:rPr>
        <w:t>Д</w:t>
      </w:r>
      <w:r w:rsidRPr="0026428E">
        <w:rPr>
          <w:lang w:val="uk-UA"/>
        </w:rPr>
        <w:t xml:space="preserve">іяльність музею </w:t>
      </w:r>
      <w:r w:rsidR="008B6FAE">
        <w:rPr>
          <w:lang w:val="uk-UA"/>
        </w:rPr>
        <w:t>висвітлено у 6</w:t>
      </w:r>
      <w:r>
        <w:rPr>
          <w:lang w:val="uk-UA"/>
        </w:rPr>
        <w:t xml:space="preserve"> публікаціях</w:t>
      </w:r>
      <w:r w:rsidRPr="0026428E">
        <w:rPr>
          <w:lang w:val="uk-UA"/>
        </w:rPr>
        <w:t xml:space="preserve"> в електронних ЗМІ</w:t>
      </w:r>
      <w:r>
        <w:rPr>
          <w:lang w:val="uk-UA"/>
        </w:rPr>
        <w:t xml:space="preserve"> (не рахуючи анонси, а також пости в соціальних мережах)</w:t>
      </w:r>
      <w:r w:rsidRPr="0026428E">
        <w:rPr>
          <w:lang w:val="uk-UA"/>
        </w:rPr>
        <w:t>:</w:t>
      </w:r>
    </w:p>
    <w:p w:rsidR="00D5388A" w:rsidRDefault="00B967C7" w:rsidP="00D5388A">
      <w:pPr>
        <w:ind w:left="426" w:hanging="426"/>
        <w:rPr>
          <w:lang w:val="uk-UA"/>
        </w:rPr>
      </w:pPr>
      <w:r>
        <w:rPr>
          <w:lang w:val="uk-UA"/>
        </w:rPr>
        <w:t>9</w:t>
      </w:r>
      <w:r w:rsidR="00185014">
        <w:rPr>
          <w:lang w:val="uk-UA"/>
        </w:rPr>
        <w:t>.2. Створено</w:t>
      </w:r>
      <w:r w:rsidR="00D5388A" w:rsidRPr="0026428E">
        <w:rPr>
          <w:lang w:val="uk-UA"/>
        </w:rPr>
        <w:t xml:space="preserve"> </w:t>
      </w:r>
      <w:r w:rsidR="00185014">
        <w:rPr>
          <w:lang w:val="uk-UA"/>
        </w:rPr>
        <w:t xml:space="preserve">8 </w:t>
      </w:r>
      <w:r w:rsidR="00D5388A" w:rsidRPr="0026428E">
        <w:rPr>
          <w:lang w:val="uk-UA"/>
        </w:rPr>
        <w:t>по</w:t>
      </w:r>
      <w:r w:rsidR="00D5388A">
        <w:rPr>
          <w:lang w:val="uk-UA"/>
        </w:rPr>
        <w:t>стів</w:t>
      </w:r>
      <w:r w:rsidR="00F95B06">
        <w:rPr>
          <w:lang w:val="uk-UA"/>
        </w:rPr>
        <w:t xml:space="preserve"> </w:t>
      </w:r>
      <w:r w:rsidR="00185014">
        <w:rPr>
          <w:lang w:val="uk-UA"/>
        </w:rPr>
        <w:t xml:space="preserve">на сторінці музею у Фейсбуці </w:t>
      </w:r>
      <w:hyperlink r:id="rId7" w:history="1">
        <w:r w:rsidR="00185014" w:rsidRPr="00275337">
          <w:rPr>
            <w:rStyle w:val="a3"/>
            <w:lang w:val="uk-UA"/>
          </w:rPr>
          <w:t>https://www.facebook.com/szymanowski.museum</w:t>
        </w:r>
      </w:hyperlink>
      <w:r w:rsidR="00185014">
        <w:rPr>
          <w:lang w:val="uk-UA"/>
        </w:rPr>
        <w:t xml:space="preserve"> </w:t>
      </w:r>
      <w:r w:rsidR="00D5388A">
        <w:rPr>
          <w:lang w:val="uk-UA"/>
        </w:rPr>
        <w:t>(не рахуючи анонси, повідомлення та перепости).</w:t>
      </w:r>
    </w:p>
    <w:p w:rsidR="000F7E0F" w:rsidRPr="000F7E0F" w:rsidRDefault="000F7E0F" w:rsidP="000F7E0F">
      <w:pPr>
        <w:pStyle w:val="a4"/>
        <w:numPr>
          <w:ilvl w:val="0"/>
          <w:numId w:val="1"/>
        </w:numPr>
        <w:rPr>
          <w:rStyle w:val="x193iq5w"/>
          <w:szCs w:val="28"/>
          <w:lang w:val="uk-UA"/>
        </w:rPr>
      </w:pPr>
      <w:r w:rsidRPr="000F7E0F">
        <w:rPr>
          <w:rStyle w:val="x193iq5w"/>
          <w:szCs w:val="28"/>
          <w:lang w:val="uk-UA"/>
        </w:rPr>
        <w:t>В</w:t>
      </w:r>
      <w:r w:rsidR="00185014">
        <w:rPr>
          <w:rStyle w:val="x193iq5w"/>
          <w:szCs w:val="28"/>
          <w:lang w:val="uk-UA"/>
        </w:rPr>
        <w:t>ідбувся в</w:t>
      </w:r>
      <w:r w:rsidRPr="000F7E0F">
        <w:rPr>
          <w:rStyle w:val="x193iq5w"/>
          <w:szCs w:val="28"/>
          <w:lang w:val="uk-UA"/>
        </w:rPr>
        <w:t>иступ Марини Долгіх – наукового співробітника музею у Державному архіві Кіровоградської області на ХІІ Всеукраїнській науково-практичній конференції з міжнародною участю на тему «Відзеркалення часу через призму першоджерел»</w:t>
      </w:r>
      <w:r w:rsidRPr="000F7E0F">
        <w:rPr>
          <w:rStyle w:val="x193iq5w"/>
          <w:lang w:val="uk-UA"/>
        </w:rPr>
        <w:t xml:space="preserve"> </w:t>
      </w:r>
      <w:r w:rsidR="00185014">
        <w:rPr>
          <w:rStyle w:val="x193iq5w"/>
          <w:szCs w:val="28"/>
          <w:lang w:val="uk-UA"/>
        </w:rPr>
        <w:t>– 21 вересня 2025 року.</w:t>
      </w:r>
    </w:p>
    <w:p w:rsidR="00D5388A" w:rsidRDefault="00D5388A" w:rsidP="00D5388A">
      <w:pPr>
        <w:rPr>
          <w:szCs w:val="28"/>
          <w:lang w:val="uk-UA"/>
        </w:rPr>
      </w:pPr>
    </w:p>
    <w:p w:rsidR="00185014" w:rsidRDefault="00185014" w:rsidP="00D5388A">
      <w:pPr>
        <w:rPr>
          <w:b/>
          <w:lang w:val="uk-UA"/>
        </w:rPr>
      </w:pPr>
    </w:p>
    <w:p w:rsidR="00D5388A" w:rsidRPr="008D3080" w:rsidRDefault="00D5388A" w:rsidP="00D5388A">
      <w:pPr>
        <w:rPr>
          <w:szCs w:val="28"/>
          <w:lang w:val="uk-UA"/>
        </w:rPr>
      </w:pPr>
      <w:r w:rsidRPr="007303FF">
        <w:rPr>
          <w:b/>
          <w:lang w:val="uk-UA"/>
        </w:rPr>
        <w:t xml:space="preserve">Директор музею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7303FF">
        <w:rPr>
          <w:b/>
          <w:lang w:val="uk-UA"/>
        </w:rPr>
        <w:t>Олександр ПОЛЯЧОК</w:t>
      </w:r>
    </w:p>
    <w:p w:rsidR="00A52235" w:rsidRDefault="00A52235"/>
    <w:sectPr w:rsidR="00A5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3CF"/>
    <w:multiLevelType w:val="multilevel"/>
    <w:tmpl w:val="B3B4A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1D026BC"/>
    <w:multiLevelType w:val="hybridMultilevel"/>
    <w:tmpl w:val="498E23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DAA5DEA"/>
    <w:multiLevelType w:val="hybridMultilevel"/>
    <w:tmpl w:val="57F4C2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23F18AC"/>
    <w:multiLevelType w:val="hybridMultilevel"/>
    <w:tmpl w:val="498E23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7"/>
    <w:rsid w:val="000F7E0F"/>
    <w:rsid w:val="00145B76"/>
    <w:rsid w:val="00185014"/>
    <w:rsid w:val="001D65A4"/>
    <w:rsid w:val="003D2F83"/>
    <w:rsid w:val="004918EA"/>
    <w:rsid w:val="006112D6"/>
    <w:rsid w:val="00614406"/>
    <w:rsid w:val="008B6C80"/>
    <w:rsid w:val="008B6FAE"/>
    <w:rsid w:val="009D08C4"/>
    <w:rsid w:val="00A52235"/>
    <w:rsid w:val="00B71707"/>
    <w:rsid w:val="00B967C7"/>
    <w:rsid w:val="00BA4A14"/>
    <w:rsid w:val="00BE4456"/>
    <w:rsid w:val="00D5388A"/>
    <w:rsid w:val="00DB5E49"/>
    <w:rsid w:val="00E341F7"/>
    <w:rsid w:val="00F656F0"/>
    <w:rsid w:val="00F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010"/>
  <w15:chartTrackingRefBased/>
  <w15:docId w15:val="{3C7C31C2-ADD3-43C6-B58F-8EA77FD1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8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8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5388A"/>
    <w:pPr>
      <w:ind w:left="720"/>
      <w:contextualSpacing/>
    </w:pPr>
  </w:style>
  <w:style w:type="character" w:customStyle="1" w:styleId="x193iq5w">
    <w:name w:val="x193iq5w"/>
    <w:basedOn w:val="a0"/>
    <w:rsid w:val="00D5388A"/>
  </w:style>
  <w:style w:type="character" w:customStyle="1" w:styleId="a5">
    <w:name w:val="Абзац списку Знак"/>
    <w:basedOn w:val="a0"/>
    <w:link w:val="a4"/>
    <w:uiPriority w:val="34"/>
    <w:locked/>
    <w:rsid w:val="00D5388A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zymanowski.mus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zymanowskimuseum@krmr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acer</cp:lastModifiedBy>
  <cp:revision>13</cp:revision>
  <dcterms:created xsi:type="dcterms:W3CDTF">2025-10-01T11:31:00Z</dcterms:created>
  <dcterms:modified xsi:type="dcterms:W3CDTF">2025-12-31T09:05:00Z</dcterms:modified>
</cp:coreProperties>
</file>